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888E5" w14:textId="77777777" w:rsidR="00117D6E" w:rsidRDefault="00117D6E" w:rsidP="00117D6E">
      <w:pPr>
        <w:tabs>
          <w:tab w:val="left" w:pos="4140"/>
        </w:tabs>
        <w:spacing w:line="360" w:lineRule="auto"/>
        <w:ind w:left="180" w:hanging="180"/>
        <w:contextualSpacing w:val="0"/>
        <w:jc w:val="both"/>
        <w:rPr>
          <w:rFonts w:asciiTheme="minorHAnsi" w:hAnsiTheme="minorHAnsi"/>
          <w:sz w:val="22"/>
        </w:rPr>
      </w:pPr>
      <w:r>
        <w:t>Príloha č. 2</w:t>
      </w:r>
      <w:r>
        <w:fldChar w:fldCharType="begin"/>
      </w:r>
      <w:r>
        <w:instrText xml:space="preserve"> LINK Excel.Sheet.12 "C:\\Users\\udrzba\\Desktop\\Kópia - SMM Retro.xlsx" "data 2 (2)!R1C1:R33C3" \a \f 4 \h  \* MERGEFORMAT </w:instrText>
      </w:r>
      <w:r>
        <w:fldChar w:fldCharType="separate"/>
      </w:r>
    </w:p>
    <w:tbl>
      <w:tblPr>
        <w:tblW w:w="96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77"/>
        <w:gridCol w:w="992"/>
        <w:gridCol w:w="1276"/>
        <w:gridCol w:w="990"/>
        <w:gridCol w:w="988"/>
      </w:tblGrid>
      <w:tr w:rsidR="00117D6E" w:rsidRPr="00FC793D" w14:paraId="0D01D6EA" w14:textId="77777777" w:rsidTr="00402A8F">
        <w:trPr>
          <w:trHeight w:val="315"/>
        </w:trPr>
        <w:tc>
          <w:tcPr>
            <w:tcW w:w="53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86FBE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  <w:t>Názov tovaru alebo služby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3887E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  <w:t>Jednotka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813A8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  <w:t>Množstvo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166E242" w14:textId="77777777" w:rsidR="00117D6E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  <w:t>Cena bez DPH</w:t>
            </w:r>
          </w:p>
        </w:tc>
        <w:tc>
          <w:tcPr>
            <w:tcW w:w="98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3302C9BB" w14:textId="77777777" w:rsidR="00117D6E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lang w:eastAsia="sk-SK"/>
              </w:rPr>
              <w:t>Cena s DPH</w:t>
            </w:r>
          </w:p>
        </w:tc>
      </w:tr>
      <w:tr w:rsidR="00117D6E" w:rsidRPr="00FC793D" w14:paraId="2BC26302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E8988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Realizácia - demontáž krytiny a latovania,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fóliovanie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, debnenie, zateplenie, montáž krytiny, klampiarske práce.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ED490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D6DF6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701B1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CBCE9E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6F7E7F18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D14DF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Vyspravenie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steny priľahlého domu do pôvod.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</w:t>
            </w: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stavu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6A45A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BD568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6BFEA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FD3246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1255CB07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EA97D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Farm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</w:t>
            </w: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skrutka 4,8/20/250 RAL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8FE4C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073F0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C9F37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0509CD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2D3A60E3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A7EF3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Odkvapová rúra 1m/100 ČH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4D49F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D8EE9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005CE1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8149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4A7E91C0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3A641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Vetrací pás Štandard BČ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DD186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BC738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A6520A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600EF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1F69D3CF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A486D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Tabuľová plech 2x1,25m RAL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985AB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9C590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9D1A5A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8BDE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5058FC90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F68F7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Opravný lak v spreji 400ml RAL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AB17C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7AF26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71B20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4857B0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15B0E0C8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E0372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Snehová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zábr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 dvojrúrová 2m šedá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6EBCD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10AF0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0D7AF8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335781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3D742A66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C283B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Neutr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</w:t>
            </w: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silikón 280ml OXIM trans.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03588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24A92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D3844D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875FD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4E3DAC05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B517D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Nit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1F85B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61B3FE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42F7B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25ABD3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3398DDDF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D2B03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Dosky smrekové 3m3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7DAD8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3789E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7731AB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B95904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6B30F6F5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491C0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Preprava a presun hmôt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82F25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5615A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49B66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8A92DC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044FC38B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F0AB7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Likvidácia odpadu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AF61B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04BAA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739B23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137A83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186B6009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D57B5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Držiak žľabu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štand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 150 ČH (333)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A74AD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AD3FD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28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F351CD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95E47D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5F1BFC7F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FFDD4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Ukonč.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</w:t>
            </w: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žľabu univ. 150 ČH (333)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98F93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5C0E8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16818F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753FC3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38F1B44B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27A1D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Farm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</w:t>
            </w: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skrutka 4,8/35/250 RAL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38C8B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37A73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ED725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47F793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61DF05C5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E7EAF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Štartovacia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liš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 2m RAL 3009  RETRO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EC674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049E7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DFDCD7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27E73E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05BFD0C6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D4503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Spojovací materiál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D53E5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81676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52956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3A118B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4F057DDE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8F627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Retro panel 25/554 RAL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7EED1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187B0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113,68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5F5AE2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2E51D1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35DDD816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A8E4F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Lišta pod hrebenáč Retro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22C51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ADB11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38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D30B7E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6CC567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3AC33436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78B67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Hrebenáč 2m RAL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BA5DE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6F902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4BA6E1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4DE7D3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68A71E7E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6DC0C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Záveterná lišta RETRO 2m RAL 3009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4AFCC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8ED43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332078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718278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433C3989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9AD00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Hrdlo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žľ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. s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odt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 150/100 ČH (333)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EC20D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739AC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9C6A3B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A41EBE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2C0C87A0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826CA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Oblúk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odkv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</w:t>
            </w: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rúry 72°/100 ČH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51469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CD1E5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2CF830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3A138C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7D99D682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BCD94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Skrutka do RETRO panelu 500ks/bal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AA4E7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53D5C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FCD9B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6FB5AE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430799A9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73490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Isover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Unirol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 Plus 150mm  /4,8m2/bal/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82B31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bal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DB716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24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C5C159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9764EC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639336A3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EBFC4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Odkvap. plech pozin.dl.2,750 m BČ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F6DBE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1B397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A39015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B4281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78DBDE8D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3FB03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Odkvapový žľab 4m/150 ČH (333)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155DE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7ECD5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6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57049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21703F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766F1912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5B3DF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 xml:space="preserve">EXTRA 450 </w:t>
            </w:r>
            <w:proofErr w:type="spellStart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paropriepust</w:t>
            </w:r>
            <w:proofErr w:type="spellEnd"/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. fólia 1,5x25m/37,5m2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2342C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864BD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5D5797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F606C9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22E705EC" w14:textId="77777777" w:rsidTr="00402A8F">
        <w:trPr>
          <w:trHeight w:val="300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1AF64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Manipulácia s tovarom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25FE0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4F854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279432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6D085F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2EFCCEA3" w14:textId="77777777" w:rsidTr="00402A8F">
        <w:trPr>
          <w:trHeight w:val="300"/>
        </w:trPr>
        <w:tc>
          <w:tcPr>
            <w:tcW w:w="5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AE74F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Objím. rúry 100/300mm ČH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87A7F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027D7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6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F52472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83EBE1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  <w:tr w:rsidR="00117D6E" w:rsidRPr="00FC793D" w14:paraId="672AC0BA" w14:textId="77777777" w:rsidTr="00402A8F">
        <w:trPr>
          <w:trHeight w:val="315"/>
        </w:trPr>
        <w:tc>
          <w:tcPr>
            <w:tcW w:w="5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00A06" w14:textId="77777777" w:rsidR="00117D6E" w:rsidRPr="00FC793D" w:rsidRDefault="00117D6E" w:rsidP="00402A8F">
            <w:pPr>
              <w:ind w:left="0"/>
              <w:contextualSpacing w:val="0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Odkvapová rúra 3m/100 ČH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D549B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ks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3A2A3" w14:textId="77777777" w:rsidR="00117D6E" w:rsidRPr="00FC793D" w:rsidRDefault="00117D6E" w:rsidP="00402A8F">
            <w:pPr>
              <w:ind w:left="0"/>
              <w:contextualSpacing w:val="0"/>
              <w:jc w:val="center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  <w:r w:rsidRPr="00FC793D"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  <w:t>4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83295F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D6F968" w14:textId="77777777" w:rsidR="00117D6E" w:rsidRPr="00FC793D" w:rsidRDefault="00117D6E" w:rsidP="00402A8F">
            <w:pPr>
              <w:ind w:left="0"/>
              <w:contextualSpacing w:val="0"/>
              <w:jc w:val="right"/>
              <w:rPr>
                <w:rFonts w:ascii="Calibri" w:eastAsia="Times New Roman" w:hAnsi="Calibri" w:cs="Calibri"/>
                <w:color w:val="000000"/>
                <w:sz w:val="22"/>
                <w:lang w:eastAsia="sk-SK"/>
              </w:rPr>
            </w:pPr>
          </w:p>
        </w:tc>
      </w:tr>
    </w:tbl>
    <w:p w14:paraId="636D628A" w14:textId="6E309761" w:rsidR="009A2251" w:rsidRDefault="00117D6E">
      <w:r>
        <w:rPr>
          <w:rFonts w:eastAsia="MS Mincho"/>
          <w:szCs w:val="24"/>
        </w:rPr>
        <w:fldChar w:fldCharType="end"/>
      </w:r>
    </w:p>
    <w:sectPr w:rsidR="009A225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E418B" w14:textId="77777777" w:rsidR="00117D6E" w:rsidRDefault="00117D6E" w:rsidP="00117D6E">
      <w:r>
        <w:separator/>
      </w:r>
    </w:p>
  </w:endnote>
  <w:endnote w:type="continuationSeparator" w:id="0">
    <w:p w14:paraId="49F32104" w14:textId="77777777" w:rsidR="00117D6E" w:rsidRDefault="00117D6E" w:rsidP="00117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04C81" w14:textId="77777777" w:rsidR="00117D6E" w:rsidRDefault="00117D6E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3CBA5" w14:textId="77777777" w:rsidR="00117D6E" w:rsidRDefault="00117D6E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7AD9E" w14:textId="77777777" w:rsidR="00117D6E" w:rsidRDefault="00117D6E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605C23" w14:textId="77777777" w:rsidR="00117D6E" w:rsidRDefault="00117D6E" w:rsidP="00117D6E">
      <w:r>
        <w:separator/>
      </w:r>
    </w:p>
  </w:footnote>
  <w:footnote w:type="continuationSeparator" w:id="0">
    <w:p w14:paraId="758977AE" w14:textId="77777777" w:rsidR="00117D6E" w:rsidRDefault="00117D6E" w:rsidP="00117D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570783" w14:textId="77777777" w:rsidR="00117D6E" w:rsidRDefault="00117D6E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DFDEB" w14:textId="2B83BC4C" w:rsidR="00117D6E" w:rsidRPr="00112C48" w:rsidRDefault="00117D6E" w:rsidP="00117D6E">
    <w:pPr>
      <w:pStyle w:val="Hlavika1"/>
      <w:ind w:left="0"/>
      <w:jc w:val="right"/>
    </w:pPr>
    <w:r w:rsidRPr="00112C48">
      <w:t>Verejný obstarávateľ:</w:t>
    </w:r>
  </w:p>
  <w:p w14:paraId="59B2D9FD" w14:textId="77777777" w:rsidR="00117D6E" w:rsidRPr="00C877C1" w:rsidRDefault="00117D6E" w:rsidP="00117D6E">
    <w:pPr>
      <w:pStyle w:val="Hlavika1"/>
      <w:ind w:left="0"/>
      <w:jc w:val="right"/>
      <w:rPr>
        <w:sz w:val="24"/>
        <w:szCs w:val="24"/>
      </w:rPr>
    </w:pPr>
    <w:r w:rsidRPr="00112C48">
      <w:t xml:space="preserve">Správa majetku mesta, </w:t>
    </w:r>
    <w:proofErr w:type="spellStart"/>
    <w:r w:rsidRPr="00112C48">
      <w:t>n.o</w:t>
    </w:r>
    <w:proofErr w:type="spellEnd"/>
    <w:r w:rsidRPr="00112C48">
      <w:t xml:space="preserve">., Partizánske, </w:t>
    </w:r>
    <w:r w:rsidRPr="00C877C1">
      <w:rPr>
        <w:sz w:val="24"/>
        <w:szCs w:val="24"/>
      </w:rPr>
      <w:t>29.augusta 1191/51, 958 01 Partizánske</w:t>
    </w:r>
  </w:p>
  <w:p w14:paraId="555C5599" w14:textId="22F8528D" w:rsidR="00117D6E" w:rsidRDefault="00117D6E" w:rsidP="00117D6E">
    <w:pPr>
      <w:pStyle w:val="Hlavika"/>
      <w:jc w:val="right"/>
    </w:pPr>
    <w:r w:rsidRPr="00C877C1">
      <w:rPr>
        <w:szCs w:val="24"/>
      </w:rPr>
      <w:t>IČO: 37923145, DIČ: 2022092963, IČ DPH: SK2022092963</w:t>
    </w:r>
  </w:p>
  <w:p w14:paraId="110DB9C5" w14:textId="77777777" w:rsidR="00117D6E" w:rsidRDefault="00117D6E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04359" w14:textId="77777777" w:rsidR="00117D6E" w:rsidRDefault="00117D6E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D6E"/>
    <w:rsid w:val="00117D6E"/>
    <w:rsid w:val="009A2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426F6C7"/>
  <w15:chartTrackingRefBased/>
  <w15:docId w15:val="{68EA55FD-89CC-47B4-B0EC-A1A5E1EED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17D6E"/>
    <w:pPr>
      <w:spacing w:after="0" w:line="240" w:lineRule="auto"/>
      <w:ind w:left="709"/>
      <w:contextualSpacing/>
    </w:pPr>
    <w:rPr>
      <w:rFonts w:ascii="Times New Roman" w:hAnsi="Times New Roman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117D6E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117D6E"/>
    <w:rPr>
      <w:rFonts w:ascii="Times New Roman" w:hAnsi="Times New Roman"/>
      <w:sz w:val="24"/>
    </w:rPr>
  </w:style>
  <w:style w:type="paragraph" w:styleId="Pta">
    <w:name w:val="footer"/>
    <w:basedOn w:val="Normlny"/>
    <w:link w:val="PtaChar"/>
    <w:uiPriority w:val="99"/>
    <w:unhideWhenUsed/>
    <w:rsid w:val="00117D6E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117D6E"/>
    <w:rPr>
      <w:rFonts w:ascii="Times New Roman" w:hAnsi="Times New Roman"/>
      <w:sz w:val="24"/>
    </w:rPr>
  </w:style>
  <w:style w:type="paragraph" w:styleId="Bezriadkovania">
    <w:name w:val="No Spacing"/>
    <w:basedOn w:val="Normlny"/>
    <w:uiPriority w:val="1"/>
    <w:qFormat/>
    <w:rsid w:val="00117D6E"/>
    <w:pPr>
      <w:tabs>
        <w:tab w:val="left" w:pos="709"/>
      </w:tabs>
    </w:pPr>
  </w:style>
  <w:style w:type="paragraph" w:customStyle="1" w:styleId="Hlavika1">
    <w:name w:val="Hlavička1"/>
    <w:basedOn w:val="Normlny"/>
    <w:link w:val="Hlavika1Char"/>
    <w:qFormat/>
    <w:rsid w:val="00117D6E"/>
    <w:pPr>
      <w:jc w:val="center"/>
    </w:pPr>
    <w:rPr>
      <w:rFonts w:eastAsia="MS Mincho"/>
      <w:sz w:val="28"/>
      <w:szCs w:val="28"/>
    </w:rPr>
  </w:style>
  <w:style w:type="character" w:customStyle="1" w:styleId="Hlavika1Char">
    <w:name w:val="Hlavička1 Char"/>
    <w:basedOn w:val="Predvolenpsmoodseku"/>
    <w:link w:val="Hlavika1"/>
    <w:rsid w:val="00117D6E"/>
    <w:rPr>
      <w:rFonts w:ascii="Times New Roman" w:eastAsia="MS Mincho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udrzba</dc:creator>
  <cp:keywords/>
  <dc:description/>
  <cp:lastModifiedBy>udrzba</cp:lastModifiedBy>
  <cp:revision>1</cp:revision>
  <dcterms:created xsi:type="dcterms:W3CDTF">2022-09-17T05:46:00Z</dcterms:created>
  <dcterms:modified xsi:type="dcterms:W3CDTF">2022-09-17T05:48:00Z</dcterms:modified>
</cp:coreProperties>
</file>